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60E5FAF" w14:textId="77777777" w:rsidR="00A93FE6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772246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5350FCE9" w:rsidR="006E2811" w:rsidRPr="006E2811" w:rsidRDefault="006E2811" w:rsidP="006E2811">
      <w:pPr>
        <w:spacing w:after="120"/>
        <w:ind w:left="709" w:right="665"/>
        <w:jc w:val="center"/>
      </w:pPr>
      <w:r w:rsidRPr="006E2811">
        <w:rPr>
          <w:b/>
          <w:color w:val="000000" w:themeColor="text1"/>
        </w:rPr>
        <w:t xml:space="preserve">TÍTULO DO TRABALHO, FONTE </w:t>
      </w:r>
      <w:r w:rsidRPr="006E2811">
        <w:rPr>
          <w:b/>
          <w:color w:val="000000" w:themeColor="text1"/>
        </w:rPr>
        <w:t>TIMES NEW ROMAN</w:t>
      </w:r>
      <w:r w:rsidRPr="006E2811">
        <w:rPr>
          <w:b/>
          <w:color w:val="000000" w:themeColor="text1"/>
        </w:rPr>
        <w:t>, MAIÚSCULA, TAMANHO 1</w:t>
      </w:r>
      <w:r w:rsidRPr="006E2811">
        <w:rPr>
          <w:b/>
          <w:color w:val="000000" w:themeColor="text1"/>
        </w:rPr>
        <w:t>2</w:t>
      </w:r>
      <w:r w:rsidRPr="006E2811">
        <w:rPr>
          <w:b/>
          <w:color w:val="000000" w:themeColor="text1"/>
        </w:rPr>
        <w:t>, CENTRALIZADO, EM NEGRITO</w:t>
      </w:r>
      <w:r w:rsidR="005C013E" w:rsidRPr="00772246">
        <w:rPr>
          <w:rStyle w:val="Refdenotaderodap"/>
          <w:rFonts w:asciiTheme="minorHAnsi" w:hAnsiTheme="minorHAnsi" w:cstheme="minorHAnsi"/>
          <w:b/>
          <w:color w:val="000000" w:themeColor="text1"/>
        </w:rPr>
        <w:footnoteReference w:id="1"/>
      </w:r>
    </w:p>
    <w:p w14:paraId="19E1DC35" w14:textId="66C1E53A" w:rsidR="00A93FE6" w:rsidRDefault="006E2811" w:rsidP="006E2811">
      <w:pPr>
        <w:spacing w:after="120"/>
        <w:ind w:left="709" w:right="665"/>
        <w:jc w:val="center"/>
      </w:pPr>
      <w:r>
        <w:t>Nome Completo dos AUTORES, fonte Times</w:t>
      </w:r>
      <w:r w:rsidR="005C013E">
        <w:t xml:space="preserve"> New Roman, tamanho 12</w:t>
      </w:r>
      <w:r w:rsidR="00A93FE6">
        <w:t>¹*</w:t>
      </w:r>
      <w:proofErr w:type="gramStart"/>
      <w:r w:rsidR="00A93FE6">
        <w:t xml:space="preserve">, </w:t>
      </w:r>
      <w:r>
        <w:t xml:space="preserve"> exemplo</w:t>
      </w:r>
      <w:proofErr w:type="gramEnd"/>
      <w:r>
        <w:t xml:space="preserve">: </w:t>
      </w:r>
      <w:proofErr w:type="spellStart"/>
      <w:r w:rsidR="00A93FE6">
        <w:t>Karolayne</w:t>
      </w:r>
      <w:proofErr w:type="spellEnd"/>
      <w:r w:rsidR="00A93FE6">
        <w:t xml:space="preserve"> Maria do Nascimento RODRIGUES</w:t>
      </w:r>
      <w:r w:rsidR="00A93FE6">
        <w:rPr>
          <w:vertAlign w:val="superscript"/>
        </w:rPr>
        <w:t>2</w:t>
      </w:r>
      <w:r w:rsidR="00A93FE6">
        <w:t>, Marina Lua Vieira de Abreu COSTA</w:t>
      </w:r>
      <w:r w:rsidR="00A93FE6">
        <w:rPr>
          <w:vertAlign w:val="superscript"/>
        </w:rPr>
        <w:t>3</w:t>
      </w:r>
      <w:r w:rsidR="00A93FE6">
        <w:t>.</w:t>
      </w:r>
    </w:p>
    <w:p w14:paraId="08C995AE" w14:textId="77777777" w:rsidR="00A93FE6" w:rsidRDefault="00A93FE6" w:rsidP="00A93FE6">
      <w:pPr>
        <w:spacing w:after="120"/>
        <w:ind w:left="709" w:right="665"/>
        <w:jc w:val="center"/>
      </w:pPr>
      <w:r>
        <w:t>1Aluna de graduação, Centro Universitário Santo Agostinho (UNIFSA) - Teresina-PI.</w:t>
      </w:r>
    </w:p>
    <w:p w14:paraId="387FDF12" w14:textId="77777777" w:rsidR="00A93FE6" w:rsidRDefault="00A93FE6" w:rsidP="00A93FE6">
      <w:pPr>
        <w:spacing w:after="120"/>
        <w:ind w:left="709" w:right="665"/>
        <w:jc w:val="center"/>
      </w:pPr>
      <w:r>
        <w:t>E-mail: alunasarah@gmail.com</w:t>
      </w:r>
    </w:p>
    <w:p w14:paraId="1C9D8B7C" w14:textId="77777777" w:rsidR="00A93FE6" w:rsidRDefault="00A93FE6" w:rsidP="00A93FE6">
      <w:pPr>
        <w:spacing w:after="120"/>
        <w:ind w:left="709" w:right="665"/>
        <w:jc w:val="center"/>
      </w:pPr>
      <w:r>
        <w:t>2Aluna de graduação, Centro Universitário Santo Agostinho (UNIFSA) - Teresina-PI.</w:t>
      </w:r>
    </w:p>
    <w:p w14:paraId="62FCD4A2" w14:textId="77777777" w:rsidR="00A93FE6" w:rsidRDefault="00A93FE6" w:rsidP="00A93FE6">
      <w:pPr>
        <w:spacing w:after="120"/>
        <w:ind w:left="709" w:right="665"/>
        <w:jc w:val="center"/>
      </w:pPr>
      <w:r>
        <w:t>3Professora, Centro Universitário Santo Agostinho (UNIFSA). Teresina – PI.</w:t>
      </w:r>
    </w:p>
    <w:p w14:paraId="18763AB9" w14:textId="77777777" w:rsidR="00A93FE6" w:rsidRDefault="00A93FE6" w:rsidP="00A93FE6">
      <w:pPr>
        <w:spacing w:after="120"/>
        <w:ind w:left="709" w:right="665"/>
        <w:jc w:val="center"/>
      </w:pPr>
    </w:p>
    <w:p w14:paraId="0AB785F4" w14:textId="77777777" w:rsidR="00A93FE6" w:rsidRDefault="00A93FE6" w:rsidP="00A93FE6">
      <w:pPr>
        <w:spacing w:after="120"/>
        <w:ind w:left="709" w:right="665"/>
        <w:jc w:val="both"/>
      </w:pPr>
      <w:r>
        <w:rPr>
          <w:b/>
        </w:rPr>
        <w:t>INTRODUÇÃO</w:t>
      </w:r>
      <w:r>
        <w:t>:xxxxxxxxxxxxxxxxxxxxxxxxxxxxxxxxxxxxxxxxxxxxxxxxxxxxxxxxxxxxxxxxxxxxxxxxxxxxxxxxxxxxxxxxxxxxxxxxxxxxxxxxxxxxxxxxxxxxxxxxxxxxxxxxxxxxxxxxxxxxxxxxxxxxxxxxxxxxxxxxxxxxxxxxxxxxxxxxxxxxxxxxxxxxxxxxxxxx.</w:t>
      </w:r>
      <w:r>
        <w:rPr>
          <w:b/>
        </w:rPr>
        <w:t>OBJETIVO</w:t>
      </w:r>
      <w:r>
        <w:t>:xxxxxxxxxxxxxxxxxxxxxxxxxxxxxxxxxxxxxxxxxxxxxxxxxxxxxxxxxxxxxxxxxxxxxxxxxxxxxxxxxxxxxxxxxxxxxxxxxxxxxxxxxxxxxx.</w:t>
      </w:r>
      <w:r>
        <w:rPr>
          <w:b/>
        </w:rPr>
        <w:t>METODOLOGIA</w:t>
      </w:r>
      <w:r>
        <w:t>:xxxxxxxxxxxxxxxxxxxxxxxxxxxxxxxxxxxxxxxxxxxxxxxxxxxxxxxxxxxxxxxxxxxxxxxxxxxxxxxxxxxxxxxxxxxxxxxxxxxxxxxxxxxxxxxxxxxxxxxxxxxxxxxxxxxxxxxxxxxxxxxxxxxxxxxxxxxxxxxxxxxxxxxxxxxxxxxxxxxxxxxxxx.</w:t>
      </w:r>
      <w:r>
        <w:rPr>
          <w:b/>
        </w:rPr>
        <w:t>RESULTADOS</w:t>
      </w:r>
      <w:r>
        <w:t>:xxxxxxxxxxxxxxxxxxxxxxxxxxxxxxxxxxxxxxxxxxxxxxxxxxxxxxxxxxxxxxxxxxxxxxxxxxxxxxxxxxxxxxxxxxxxxxxxxxxxxxxxxxxxxxxxxxxxxxxxxxxxxxxxxxxxxxxxxxxxxxxxxxxxxxxxxxxxxxxxxxxxxxxxxxxxxxxxxxxxxxxxxxxxxxxxxxxxxxxxxxxxxxxxxxxxxxxxxxxxxxxxxxxxxxxxxxxxxxxxxxxxxxxxxxxxxxxxxxxxxxxx.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>
        <w:rPr>
          <w:b/>
        </w:rPr>
        <w:t>CONCLUSÃO</w:t>
      </w:r>
      <w:r>
        <w:t>:xxxxxxxxxxxxxxxxxxxxxxxxxxxxxxxxxxxxxxxxxxxxxxxxxxxxxxxxxxxxxxxxxxxxxxxxxxxxxxxxxxxxxxxxxxxxxxxxxxxxxxxxxxxxxx.</w:t>
      </w:r>
    </w:p>
    <w:p w14:paraId="3D9AA4B4" w14:textId="1E645145" w:rsidR="00A93FE6" w:rsidRDefault="00A93FE6" w:rsidP="00A93FE6">
      <w:pPr>
        <w:spacing w:after="120"/>
        <w:ind w:left="709" w:right="665"/>
        <w:jc w:val="both"/>
      </w:pPr>
      <w:r>
        <w:rPr>
          <w:b/>
        </w:rPr>
        <w:t>Descritores</w:t>
      </w:r>
      <w:r>
        <w:t>: Paciente com necessidades especiais</w:t>
      </w:r>
      <w:r w:rsidR="005C013E">
        <w:t>.</w:t>
      </w:r>
      <w:r>
        <w:t xml:space="preserve"> Autismo</w:t>
      </w:r>
      <w:r w:rsidR="005C013E">
        <w:t>.</w:t>
      </w:r>
      <w:r>
        <w:t xml:space="preserve"> Saúde Bucal.</w:t>
      </w:r>
      <w:r w:rsidR="005C013E">
        <w:t xml:space="preserve"> (</w:t>
      </w:r>
      <w:r w:rsidR="005C013E" w:rsidRPr="005C013E">
        <w:t>as palavras-chaves devem ser, no máximo, cinco (5), sendo escritas em iniciais maiúsculas, separadas por ponto, procurando-se não repetir palavras que constam no título.</w:t>
      </w:r>
      <w:r w:rsidR="005C013E">
        <w:t>)</w:t>
      </w:r>
    </w:p>
    <w:p w14:paraId="53D40EF2" w14:textId="77777777" w:rsidR="00A93FE6" w:rsidRPr="00772246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F5AF" w14:textId="77777777" w:rsidR="0004719F" w:rsidRDefault="0004719F" w:rsidP="00D479CD">
      <w:r>
        <w:separator/>
      </w:r>
    </w:p>
  </w:endnote>
  <w:endnote w:type="continuationSeparator" w:id="0">
    <w:p w14:paraId="16728924" w14:textId="77777777" w:rsidR="0004719F" w:rsidRDefault="0004719F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01079B4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EB70FE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5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56CE" w14:textId="77777777" w:rsidR="0004719F" w:rsidRDefault="0004719F" w:rsidP="00D479CD">
      <w:r>
        <w:separator/>
      </w:r>
    </w:p>
  </w:footnote>
  <w:footnote w:type="continuationSeparator" w:id="0">
    <w:p w14:paraId="10B1194E" w14:textId="77777777" w:rsidR="0004719F" w:rsidRDefault="0004719F" w:rsidP="00D479CD">
      <w:r>
        <w:continuationSeparator/>
      </w:r>
    </w:p>
  </w:footnote>
  <w:footnote w:id="1">
    <w:p w14:paraId="65034E9C" w14:textId="519807F9" w:rsidR="005C013E" w:rsidRPr="00332695" w:rsidRDefault="005C013E" w:rsidP="005C013E">
      <w:pPr>
        <w:pStyle w:val="Textodenotaderodap"/>
        <w:jc w:val="both"/>
        <w:rPr>
          <w:rFonts w:asciiTheme="minorHAnsi" w:hAnsiTheme="minorHAnsi" w:cstheme="minorHAnsi"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Trabalho apresentado n</w:t>
      </w:r>
      <w:r>
        <w:rPr>
          <w:rFonts w:asciiTheme="minorHAnsi" w:hAnsiTheme="minorHAnsi" w:cstheme="minorHAnsi"/>
        </w:rPr>
        <w:t>a 5ª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Jornada Acadêmica de Odontologia do UNIFSA </w:t>
      </w:r>
      <w:r w:rsidRPr="00332695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JAO UNIFSA</w:t>
      </w:r>
      <w:r w:rsidRPr="00332695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25</w:t>
      </w:r>
      <w:r w:rsidRPr="00332695">
        <w:rPr>
          <w:rFonts w:asciiTheme="minorHAnsi" w:hAnsiTheme="minorHAnsi" w:cstheme="minorHAnsi"/>
        </w:rPr>
        <w:t>), promovid</w:t>
      </w:r>
      <w:r>
        <w:rPr>
          <w:rFonts w:asciiTheme="minorHAnsi" w:hAnsiTheme="minorHAnsi" w:cstheme="minorHAnsi"/>
        </w:rPr>
        <w:t>a</w:t>
      </w:r>
      <w:r w:rsidRPr="00332695">
        <w:rPr>
          <w:rFonts w:asciiTheme="minorHAnsi" w:hAnsiTheme="minorHAnsi" w:cstheme="minorHAnsi"/>
        </w:rPr>
        <w:t xml:space="preserve"> pelo Centro Universitário Santo Agostinho, de </w:t>
      </w:r>
      <w:r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3326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30</w:t>
      </w:r>
      <w:r w:rsidRPr="00332695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332695">
        <w:rPr>
          <w:rFonts w:asciiTheme="minorHAnsi" w:hAnsiTheme="minorHAnsi" w:cstheme="minorHAnsi"/>
        </w:rPr>
        <w:t xml:space="preserve"> de 20</w:t>
      </w:r>
      <w:r>
        <w:rPr>
          <w:rFonts w:asciiTheme="minorHAnsi" w:hAnsiTheme="minorHAnsi" w:cstheme="minorHAnsi"/>
        </w:rPr>
        <w:t>25</w:t>
      </w:r>
      <w:r w:rsidRPr="00332695">
        <w:rPr>
          <w:rFonts w:asciiTheme="minorHAnsi" w:hAnsiTheme="minorHAnsi" w:cstheme="minorHAnsi"/>
        </w:rPr>
        <w:t>, em Teresina-PI.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130C0CCC" w:rsidR="00106398" w:rsidRDefault="00106398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111BF624" w14:textId="1E0EAB3C" w:rsidR="00106398" w:rsidRDefault="00E2016B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inline distT="0" distB="0" distL="0" distR="0" wp14:anchorId="4E3C4DAA" wp14:editId="5576FDBC">
          <wp:extent cx="1095271" cy="1165368"/>
          <wp:effectExtent l="0" t="0" r="0" b="0"/>
          <wp:docPr id="9465233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523306" name="Imagem 946523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936" cy="121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inline distT="0" distB="0" distL="0" distR="0" wp14:anchorId="5BC3424A" wp14:editId="6908D103">
          <wp:extent cx="995904" cy="1245996"/>
          <wp:effectExtent l="0" t="0" r="0" b="0"/>
          <wp:docPr id="11806110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611026" name="Imagem 11806110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01" cy="128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inline distT="0" distB="0" distL="0" distR="0" wp14:anchorId="7C33759A" wp14:editId="5D3384BD">
          <wp:extent cx="1095271" cy="1165368"/>
          <wp:effectExtent l="0" t="0" r="0" b="0"/>
          <wp:docPr id="6334179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523306" name="Imagem 946523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936" cy="121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49A7"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inline distT="0" distB="0" distL="0" distR="0" wp14:anchorId="55FCCF5B" wp14:editId="5EABBD15">
          <wp:extent cx="995904" cy="1245996"/>
          <wp:effectExtent l="0" t="0" r="0" b="0"/>
          <wp:docPr id="136378710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611026" name="Imagem 11806110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01" cy="128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49A7"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inline distT="0" distB="0" distL="0" distR="0" wp14:anchorId="55699220" wp14:editId="4E17B409">
          <wp:extent cx="1095271" cy="1165368"/>
          <wp:effectExtent l="0" t="0" r="0" b="0"/>
          <wp:docPr id="10486014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523306" name="Imagem 946523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936" cy="121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85266">
    <w:abstractNumId w:val="2"/>
  </w:num>
  <w:num w:numId="2" w16cid:durableId="370111857">
    <w:abstractNumId w:val="4"/>
  </w:num>
  <w:num w:numId="3" w16cid:durableId="333340636">
    <w:abstractNumId w:val="3"/>
  </w:num>
  <w:num w:numId="4" w16cid:durableId="1217665157">
    <w:abstractNumId w:val="0"/>
  </w:num>
  <w:num w:numId="5" w16cid:durableId="88364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13FA6"/>
    <w:rsid w:val="00925E48"/>
    <w:rsid w:val="00931F38"/>
    <w:rsid w:val="00932EBC"/>
    <w:rsid w:val="00936F06"/>
    <w:rsid w:val="0097500A"/>
    <w:rsid w:val="00976850"/>
    <w:rsid w:val="009808C0"/>
    <w:rsid w:val="0099609D"/>
    <w:rsid w:val="009A131A"/>
    <w:rsid w:val="009A3468"/>
    <w:rsid w:val="009A4E1C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6A63"/>
    <w:rsid w:val="00B91F01"/>
    <w:rsid w:val="00BA2440"/>
    <w:rsid w:val="00BB0A02"/>
    <w:rsid w:val="00BB1A64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CBA1B80E-44B6-482E-B5EB-3CE9D653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5F22-042A-4D85-B374-2B8CE7F1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D:\2 - CBCS + SEC\CONGRESSO CBCS 2021\EDITAIS\EDITAL - SUBMISSÃO DE TRABALHOS\MODELO-SUBMISSÃO\MODELO-CBCS.2021.dotx</Template>
  <TotalTime>2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Marina Lua Abreu</cp:lastModifiedBy>
  <cp:revision>2</cp:revision>
  <cp:lastPrinted>2019-06-27T19:23:00Z</cp:lastPrinted>
  <dcterms:created xsi:type="dcterms:W3CDTF">2025-05-07T17:20:00Z</dcterms:created>
  <dcterms:modified xsi:type="dcterms:W3CDTF">2025-05-07T17:20:00Z</dcterms:modified>
</cp:coreProperties>
</file>